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B5" w:rsidRPr="00BD3DE2" w:rsidRDefault="002651B5" w:rsidP="00265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E2">
        <w:rPr>
          <w:rFonts w:ascii="Times New Roman" w:hAnsi="Times New Roman" w:cs="Times New Roman"/>
          <w:b/>
          <w:sz w:val="24"/>
          <w:szCs w:val="24"/>
        </w:rPr>
        <w:t>20</w:t>
      </w:r>
      <w:r w:rsidR="003744B7">
        <w:rPr>
          <w:rFonts w:ascii="Times New Roman" w:hAnsi="Times New Roman" w:cs="Times New Roman"/>
          <w:b/>
          <w:sz w:val="24"/>
          <w:szCs w:val="24"/>
        </w:rPr>
        <w:t>2</w:t>
      </w:r>
      <w:r w:rsidR="00B35EA5">
        <w:rPr>
          <w:rFonts w:ascii="Times New Roman" w:hAnsi="Times New Roman" w:cs="Times New Roman"/>
          <w:b/>
          <w:sz w:val="24"/>
          <w:szCs w:val="24"/>
        </w:rPr>
        <w:t>3</w:t>
      </w:r>
    </w:p>
    <w:p w:rsidR="0037619B" w:rsidRPr="00BD3DE2" w:rsidRDefault="00123F6C" w:rsidP="00265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DE2">
        <w:rPr>
          <w:rFonts w:ascii="Times New Roman" w:hAnsi="Times New Roman" w:cs="Times New Roman"/>
          <w:b/>
          <w:sz w:val="24"/>
          <w:szCs w:val="24"/>
          <w:u w:val="single"/>
        </w:rPr>
        <w:t>ANALYSIS OF EVALUATION OF BOARD PERFORMANCE</w:t>
      </w:r>
    </w:p>
    <w:p w:rsidR="00123F6C" w:rsidRDefault="00123F6C" w:rsidP="00123F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23F6C" w:rsidRPr="00123F6C" w:rsidRDefault="00123F6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Board members have a shared understanding of the mission and purpose of the Authority</w:t>
      </w:r>
      <w:r w:rsidRPr="00123F6C">
        <w:rPr>
          <w:rFonts w:ascii="Times New Roman" w:hAnsi="Times New Roman" w:cs="Times New Roman"/>
          <w:sz w:val="24"/>
          <w:szCs w:val="24"/>
        </w:rPr>
        <w:t>.</w:t>
      </w:r>
    </w:p>
    <w:p w:rsidR="00123F6C" w:rsidRDefault="00B35EA5" w:rsidP="00123F6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123F6C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:rsidR="00123F6C" w:rsidRDefault="00123F6C" w:rsidP="00123F6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23F6C" w:rsidRDefault="00123F6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The policies, practices and decisions of the Board are always consistent with this mission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24C" w:rsidRDefault="00B35EA5" w:rsidP="00B1724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</w:t>
      </w:r>
      <w:r w:rsidR="00B1724C">
        <w:rPr>
          <w:rFonts w:ascii="Times New Roman" w:hAnsi="Times New Roman" w:cs="Times New Roman"/>
          <w:sz w:val="24"/>
          <w:szCs w:val="24"/>
        </w:rPr>
        <w:t>board members agree.</w:t>
      </w:r>
    </w:p>
    <w:p w:rsidR="00123F6C" w:rsidRDefault="00123F6C" w:rsidP="00123F6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23F6C" w:rsidRDefault="00123F6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Board members comprehend their role and fiduciary responsibilities and hold themselves and each other to these principles.</w:t>
      </w:r>
    </w:p>
    <w:p w:rsidR="0057365E" w:rsidRDefault="00B35EA5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</w:t>
      </w:r>
      <w:r w:rsidR="0057365E">
        <w:rPr>
          <w:rFonts w:ascii="Times New Roman" w:hAnsi="Times New Roman" w:cs="Times New Roman"/>
          <w:sz w:val="24"/>
          <w:szCs w:val="24"/>
        </w:rPr>
        <w:t>board members agree.</w:t>
      </w:r>
    </w:p>
    <w:p w:rsidR="006633CC" w:rsidRPr="006633CC" w:rsidRDefault="006633C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23F6C" w:rsidRDefault="00123F6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The Board has adopted policies, by-laws, and practices for the effective governance, management and operations of the Authority and reviews these annually.</w:t>
      </w:r>
    </w:p>
    <w:p w:rsidR="0057365E" w:rsidRDefault="00B35EA5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:rsidR="00B1724C" w:rsidRDefault="00B1724C" w:rsidP="00B1724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23F6C" w:rsidRDefault="00123F6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 xml:space="preserve">The board sets clear and measurable performance goals for the Authority that </w:t>
      </w:r>
      <w:proofErr w:type="gramStart"/>
      <w:r w:rsidRPr="006633CC">
        <w:rPr>
          <w:rFonts w:ascii="Times New Roman" w:hAnsi="Times New Roman" w:cs="Times New Roman"/>
          <w:b/>
          <w:sz w:val="24"/>
          <w:szCs w:val="24"/>
        </w:rPr>
        <w:t>contribut</w:t>
      </w:r>
      <w:r w:rsidR="006633CC">
        <w:rPr>
          <w:rFonts w:ascii="Times New Roman" w:hAnsi="Times New Roman" w:cs="Times New Roman"/>
          <w:b/>
          <w:sz w:val="24"/>
          <w:szCs w:val="24"/>
        </w:rPr>
        <w:t>e  to</w:t>
      </w:r>
      <w:proofErr w:type="gramEnd"/>
      <w:r w:rsidR="006633CC">
        <w:rPr>
          <w:rFonts w:ascii="Times New Roman" w:hAnsi="Times New Roman" w:cs="Times New Roman"/>
          <w:b/>
          <w:sz w:val="24"/>
          <w:szCs w:val="24"/>
        </w:rPr>
        <w:t xml:space="preserve"> accomplishing its mission.</w:t>
      </w:r>
    </w:p>
    <w:p w:rsidR="00B1724C" w:rsidRDefault="00B35EA5" w:rsidP="00B1724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C84FFB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:rsidR="002C37E9" w:rsidRPr="006633CC" w:rsidRDefault="002C37E9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23F6C" w:rsidRDefault="00123F6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The decisions made by board members are arrived at through independent judgment and deliberation, free of political influence, pressure or self-interest.</w:t>
      </w:r>
    </w:p>
    <w:p w:rsidR="006633CC" w:rsidRPr="0057365E" w:rsidRDefault="00B35EA5" w:rsidP="006633C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57365E" w:rsidRPr="0057365E">
        <w:rPr>
          <w:rFonts w:ascii="Times New Roman" w:hAnsi="Times New Roman" w:cs="Times New Roman"/>
          <w:sz w:val="24"/>
          <w:szCs w:val="24"/>
        </w:rPr>
        <w:t xml:space="preserve"> board members agree</w:t>
      </w:r>
      <w:r w:rsidR="00A10A3C">
        <w:rPr>
          <w:rFonts w:ascii="Times New Roman" w:hAnsi="Times New Roman" w:cs="Times New Roman"/>
          <w:sz w:val="24"/>
          <w:szCs w:val="24"/>
        </w:rPr>
        <w:t>.</w:t>
      </w:r>
    </w:p>
    <w:p w:rsidR="00B1724C" w:rsidRPr="006633CC" w:rsidRDefault="00B1724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23F6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Individual board members communicate effectively with executive staff so as to be well informed on the status of all important issues.</w:t>
      </w:r>
    </w:p>
    <w:p w:rsidR="0057365E" w:rsidRDefault="00B35EA5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A10A3C">
        <w:rPr>
          <w:rFonts w:ascii="Times New Roman" w:hAnsi="Times New Roman" w:cs="Times New Roman"/>
          <w:sz w:val="24"/>
          <w:szCs w:val="24"/>
        </w:rPr>
        <w:t xml:space="preserve"> </w:t>
      </w:r>
      <w:r w:rsidR="0057365E">
        <w:rPr>
          <w:rFonts w:ascii="Times New Roman" w:hAnsi="Times New Roman" w:cs="Times New Roman"/>
          <w:sz w:val="24"/>
          <w:szCs w:val="24"/>
        </w:rPr>
        <w:t>board members agree.</w:t>
      </w:r>
    </w:p>
    <w:p w:rsidR="002C37E9" w:rsidRPr="006633CC" w:rsidRDefault="002C37E9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Board members are knowledgeable about the Authority’s programs, financial statements, reporting requirements, and other transactions.</w:t>
      </w:r>
    </w:p>
    <w:p w:rsidR="0057365E" w:rsidRDefault="00B35EA5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A10A3C">
        <w:rPr>
          <w:rFonts w:ascii="Times New Roman" w:hAnsi="Times New Roman" w:cs="Times New Roman"/>
          <w:sz w:val="24"/>
          <w:szCs w:val="24"/>
        </w:rPr>
        <w:t xml:space="preserve"> board members agree</w:t>
      </w:r>
      <w:r w:rsidR="00C84FFB">
        <w:rPr>
          <w:rFonts w:ascii="Times New Roman" w:hAnsi="Times New Roman" w:cs="Times New Roman"/>
          <w:sz w:val="24"/>
          <w:szCs w:val="24"/>
        </w:rPr>
        <w:t>.</w:t>
      </w:r>
    </w:p>
    <w:p w:rsidR="00B1724C" w:rsidRDefault="00B1724C" w:rsidP="00B1724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The board meets to review and approve all documents and reports prior to public release and is confident that the information being presented is accurate and complete.</w:t>
      </w:r>
    </w:p>
    <w:p w:rsidR="0057365E" w:rsidRDefault="00B35EA5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  <w:r w:rsidR="00A10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3CC" w:rsidRPr="006633CC" w:rsidRDefault="006633C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The board knows the statutory obligations of the Authority and if the Authority is in compliance with state law.</w:t>
      </w:r>
    </w:p>
    <w:p w:rsidR="0057365E" w:rsidRDefault="00B35EA5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A10A3C">
        <w:rPr>
          <w:rFonts w:ascii="Times New Roman" w:hAnsi="Times New Roman" w:cs="Times New Roman"/>
          <w:sz w:val="24"/>
          <w:szCs w:val="24"/>
        </w:rPr>
        <w:t xml:space="preserve"> </w:t>
      </w:r>
      <w:r w:rsidR="0057365E">
        <w:rPr>
          <w:rFonts w:ascii="Times New Roman" w:hAnsi="Times New Roman" w:cs="Times New Roman"/>
          <w:sz w:val="24"/>
          <w:szCs w:val="24"/>
        </w:rPr>
        <w:t>board members agree.</w:t>
      </w:r>
    </w:p>
    <w:p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Board and committee meetings facilitate open, deliberate and thorough discussion, and the active participation of members.</w:t>
      </w:r>
    </w:p>
    <w:p w:rsidR="0057365E" w:rsidRDefault="00B35EA5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:rsidR="006633CC" w:rsidRPr="006633CC" w:rsidRDefault="006633C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Board members have sufficient opportunity to research, discuss, question and prepare before decisions are made and votes taken.</w:t>
      </w:r>
    </w:p>
    <w:p w:rsidR="0057365E" w:rsidRDefault="00B35EA5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:rsidR="006633CC" w:rsidRPr="006633CC" w:rsidRDefault="006633C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Individual board members feel empowered to delay votes, defer agenda items, or table actions if they feel additional information or discussion is required.</w:t>
      </w:r>
    </w:p>
    <w:p w:rsidR="0057365E" w:rsidRDefault="00B35EA5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:rsidR="006633CC" w:rsidRDefault="006633C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board exercises appropriate oversight of the CEO and other executive staff, including setting performance expectations and reviewing performance annually.</w:t>
      </w:r>
    </w:p>
    <w:p w:rsidR="00093ACF" w:rsidRDefault="00B35EA5" w:rsidP="00093AC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57365E">
        <w:rPr>
          <w:rFonts w:ascii="Times New Roman" w:hAnsi="Times New Roman" w:cs="Times New Roman"/>
          <w:sz w:val="24"/>
          <w:szCs w:val="24"/>
        </w:rPr>
        <w:t xml:space="preserve"> </w:t>
      </w:r>
      <w:r w:rsidR="00093ACF">
        <w:rPr>
          <w:rFonts w:ascii="Times New Roman" w:hAnsi="Times New Roman" w:cs="Times New Roman"/>
          <w:sz w:val="24"/>
          <w:szCs w:val="24"/>
        </w:rPr>
        <w:t>board members agree</w:t>
      </w:r>
      <w:r w:rsidR="00C84FFB">
        <w:rPr>
          <w:rFonts w:ascii="Times New Roman" w:hAnsi="Times New Roman" w:cs="Times New Roman"/>
          <w:sz w:val="24"/>
          <w:szCs w:val="24"/>
        </w:rPr>
        <w:t>.</w:t>
      </w:r>
    </w:p>
    <w:p w:rsidR="002C37E9" w:rsidRPr="006633CC" w:rsidRDefault="002C37E9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 xml:space="preserve">The Board has identified the areas of most risk to the Authority and works with management to implement risk mitigation strategies before </w:t>
      </w:r>
      <w:r>
        <w:rPr>
          <w:rFonts w:ascii="Times New Roman" w:hAnsi="Times New Roman" w:cs="Times New Roman"/>
          <w:b/>
          <w:sz w:val="24"/>
          <w:szCs w:val="24"/>
        </w:rPr>
        <w:t>problems occur.</w:t>
      </w:r>
    </w:p>
    <w:p w:rsidR="0057365E" w:rsidRDefault="00B35EA5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:rsidR="006633CC" w:rsidRPr="006633CC" w:rsidRDefault="006633C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33CC" w:rsidRP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Board members demonstrate leadership and vision and work respectfully with each other.</w:t>
      </w:r>
    </w:p>
    <w:p w:rsidR="0057365E" w:rsidRDefault="00B35EA5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:rsidR="00994386" w:rsidRDefault="00994386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94386" w:rsidRDefault="00994386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94386" w:rsidRDefault="00994386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4FFB" w:rsidRDefault="00B35EA5" w:rsidP="00123F6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994386">
        <w:rPr>
          <w:rFonts w:ascii="Times New Roman" w:hAnsi="Times New Roman" w:cs="Times New Roman"/>
          <w:sz w:val="24"/>
          <w:szCs w:val="24"/>
        </w:rPr>
        <w:t xml:space="preserve">Independent Member </w:t>
      </w:r>
      <w:r>
        <w:rPr>
          <w:rFonts w:ascii="Times New Roman" w:hAnsi="Times New Roman" w:cs="Times New Roman"/>
          <w:sz w:val="24"/>
          <w:szCs w:val="24"/>
        </w:rPr>
        <w:t>for the year 2023</w:t>
      </w:r>
      <w:r w:rsidR="00994386">
        <w:rPr>
          <w:rFonts w:ascii="Times New Roman" w:hAnsi="Times New Roman" w:cs="Times New Roman"/>
          <w:sz w:val="24"/>
          <w:szCs w:val="24"/>
        </w:rPr>
        <w:t>.</w:t>
      </w:r>
    </w:p>
    <w:p w:rsidR="00B35EA5" w:rsidRDefault="00B35EA5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Board Member not re-elected.  Failed to provide questionnaire response.</w:t>
      </w:r>
      <w:bookmarkStart w:id="0" w:name="_GoBack"/>
      <w:bookmarkEnd w:id="0"/>
    </w:p>
    <w:p w:rsidR="003E24F8" w:rsidRDefault="003E24F8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24F8" w:rsidRDefault="003E24F8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24F8" w:rsidRDefault="003E24F8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4FFB" w:rsidRPr="00324B64" w:rsidRDefault="00C84FFB" w:rsidP="00DC6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FFB" w:rsidRPr="00324B64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4FFB" w:rsidRPr="00324B64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C84FFB" w:rsidRPr="00324B64" w:rsidSect="0037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985"/>
    <w:multiLevelType w:val="hybridMultilevel"/>
    <w:tmpl w:val="B6D46F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B40E7"/>
    <w:multiLevelType w:val="hybridMultilevel"/>
    <w:tmpl w:val="788CEE1C"/>
    <w:lvl w:ilvl="0" w:tplc="AA981C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483"/>
    <w:multiLevelType w:val="hybridMultilevel"/>
    <w:tmpl w:val="3F506342"/>
    <w:lvl w:ilvl="0" w:tplc="4EE0593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4C64F41"/>
    <w:multiLevelType w:val="hybridMultilevel"/>
    <w:tmpl w:val="55EEF0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B38E3"/>
    <w:multiLevelType w:val="hybridMultilevel"/>
    <w:tmpl w:val="1C6A7EC2"/>
    <w:lvl w:ilvl="0" w:tplc="F0C4158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94D5F2C"/>
    <w:multiLevelType w:val="hybridMultilevel"/>
    <w:tmpl w:val="B2FE590E"/>
    <w:lvl w:ilvl="0" w:tplc="045C8D76">
      <w:start w:val="1"/>
      <w:numFmt w:val="decimal"/>
      <w:lvlText w:val="%1)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6C"/>
    <w:rsid w:val="00031F54"/>
    <w:rsid w:val="00093ACF"/>
    <w:rsid w:val="00123F6C"/>
    <w:rsid w:val="002651B5"/>
    <w:rsid w:val="002C37E9"/>
    <w:rsid w:val="00324B64"/>
    <w:rsid w:val="003744B7"/>
    <w:rsid w:val="0037619B"/>
    <w:rsid w:val="003E24F8"/>
    <w:rsid w:val="0057365E"/>
    <w:rsid w:val="005E1EAB"/>
    <w:rsid w:val="00653170"/>
    <w:rsid w:val="006633CC"/>
    <w:rsid w:val="008E7521"/>
    <w:rsid w:val="00994386"/>
    <w:rsid w:val="00A10A3C"/>
    <w:rsid w:val="00AF2514"/>
    <w:rsid w:val="00B1724C"/>
    <w:rsid w:val="00B35EA5"/>
    <w:rsid w:val="00B649C4"/>
    <w:rsid w:val="00BD3DE2"/>
    <w:rsid w:val="00C84FFB"/>
    <w:rsid w:val="00D9553E"/>
    <w:rsid w:val="00D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119D"/>
  <w15:docId w15:val="{B2671517-59FF-44BC-B3B5-F01C8DB9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91E2-B9B3-41BD-A830-65085AF7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DefaultUser</dc:creator>
  <cp:keywords/>
  <dc:description/>
  <cp:lastModifiedBy>Karen S Castle</cp:lastModifiedBy>
  <cp:revision>2</cp:revision>
  <cp:lastPrinted>2024-01-08T13:43:00Z</cp:lastPrinted>
  <dcterms:created xsi:type="dcterms:W3CDTF">2024-01-08T13:43:00Z</dcterms:created>
  <dcterms:modified xsi:type="dcterms:W3CDTF">2024-01-08T13:43:00Z</dcterms:modified>
</cp:coreProperties>
</file>